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02" w:rsidRDefault="00C24502" w:rsidP="00C24502">
      <w:pPr>
        <w:rPr>
          <w:rFonts w:ascii="Times New Roman" w:hAnsi="Times New Roman" w:cs="Times New Roman"/>
          <w:sz w:val="28"/>
          <w:szCs w:val="28"/>
        </w:rPr>
      </w:pPr>
      <w:bookmarkStart w:id="0" w:name="_Hlk93575929"/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Date: 26/08/2023</w:t>
      </w:r>
    </w:p>
    <w:p w:rsidR="00C24502" w:rsidRDefault="00C24502" w:rsidP="00C24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concern,</w:t>
      </w:r>
    </w:p>
    <w:p w:rsidR="00C24502" w:rsidRDefault="00C24502" w:rsidP="00C24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are pleasant to place this purchase order for </w:t>
      </w:r>
      <w:proofErr w:type="spellStart"/>
      <w:r>
        <w:rPr>
          <w:rFonts w:ascii="Times New Roman" w:hAnsi="Times New Roman" w:cs="Times New Roman"/>
          <w:sz w:val="28"/>
          <w:szCs w:val="28"/>
        </w:rPr>
        <w:t>vps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(Virtual Private Server) hosting as per below mention specifications, price and quantity. </w:t>
      </w:r>
      <w:bookmarkEnd w:id="0"/>
    </w:p>
    <w:p w:rsidR="00C24502" w:rsidRDefault="00C24502" w:rsidP="00C2450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285"/>
        <w:gridCol w:w="751"/>
        <w:gridCol w:w="870"/>
        <w:gridCol w:w="2970"/>
        <w:gridCol w:w="540"/>
        <w:gridCol w:w="323"/>
        <w:gridCol w:w="1380"/>
        <w:gridCol w:w="1561"/>
      </w:tblGrid>
      <w:tr w:rsidR="00C24502" w:rsidTr="00C24502">
        <w:tc>
          <w:tcPr>
            <w:tcW w:w="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3764731"/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Name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 of Service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Qty.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Price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bdt</w:t>
            </w:r>
            <w:proofErr w:type="spellEnd"/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C24502" w:rsidTr="00C24502">
        <w:tc>
          <w:tcPr>
            <w:tcW w:w="6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VPS Hosting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Hardware Configuration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2" w:rsidTr="00C24502">
        <w:tc>
          <w:tcPr>
            <w:tcW w:w="6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-Disk Space: 200 GB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2" w:rsidTr="00C24502">
        <w:tc>
          <w:tcPr>
            <w:tcW w:w="6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-Core: 4 Core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2" w:rsidTr="00C24502">
        <w:tc>
          <w:tcPr>
            <w:tcW w:w="6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-RAM: 8GB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2" w:rsidTr="00C24502">
        <w:tc>
          <w:tcPr>
            <w:tcW w:w="6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-BW: 5TB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2" w:rsidTr="00C24502">
        <w:tc>
          <w:tcPr>
            <w:tcW w:w="6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Dedicated IP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Must be clean 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2" w:rsidTr="00C24502">
        <w:tc>
          <w:tcPr>
            <w:tcW w:w="6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Software Configuration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2" w:rsidTr="00C24502">
        <w:tc>
          <w:tcPr>
            <w:tcW w:w="6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-OS: Alma Linux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2" w:rsidTr="00C24502">
        <w:tc>
          <w:tcPr>
            <w:tcW w:w="6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-MySQL Database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2" w:rsidTr="00C24502">
        <w:tc>
          <w:tcPr>
            <w:tcW w:w="6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-Fully Root Level Access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2" w:rsidTr="00C24502">
        <w:tc>
          <w:tcPr>
            <w:tcW w:w="6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Host management tools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2" w:rsidTr="00C24502">
        <w:tc>
          <w:tcPr>
            <w:tcW w:w="6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-WHM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cPanel</w:t>
            </w:r>
            <w:proofErr w:type="spellEnd"/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2" w:rsidTr="00C24502">
        <w:tc>
          <w:tcPr>
            <w:tcW w:w="6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Service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2" w:rsidTr="00C24502">
        <w:tc>
          <w:tcPr>
            <w:tcW w:w="6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-Unlimited Email Accounts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2" w:rsidTr="00C24502">
        <w:tc>
          <w:tcPr>
            <w:tcW w:w="6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-spam filter (Default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cPanel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2" w:rsidTr="00C24502">
        <w:tc>
          <w:tcPr>
            <w:tcW w:w="6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-Full Manage server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2"/>
      </w:tr>
      <w:tr w:rsidR="00C24502" w:rsidTr="00C24502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Inwards: Ninety thousand taka only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02" w:rsidRDefault="00C2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90,000/-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2" w:rsidTr="00C24502">
        <w:tc>
          <w:tcPr>
            <w:tcW w:w="345" w:type="dxa"/>
            <w:vAlign w:val="center"/>
            <w:hideMark/>
          </w:tcPr>
          <w:p w:rsidR="00C24502" w:rsidRDefault="00C2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  <w:hideMark/>
          </w:tcPr>
          <w:p w:rsidR="00C24502" w:rsidRDefault="00C245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  <w:hideMark/>
          </w:tcPr>
          <w:p w:rsidR="00C24502" w:rsidRDefault="00C245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  <w:hideMark/>
          </w:tcPr>
          <w:p w:rsidR="00C24502" w:rsidRDefault="00C245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  <w:hideMark/>
          </w:tcPr>
          <w:p w:rsidR="00C24502" w:rsidRDefault="00C245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C24502" w:rsidRDefault="00C245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  <w:hideMark/>
          </w:tcPr>
          <w:p w:rsidR="00C24502" w:rsidRDefault="00C245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  <w:hideMark/>
          </w:tcPr>
          <w:p w:rsidR="00C24502" w:rsidRDefault="00C245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  <w:hideMark/>
          </w:tcPr>
          <w:p w:rsidR="00C24502" w:rsidRDefault="00C245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24502" w:rsidRDefault="00C24502" w:rsidP="00C24502">
      <w:pPr>
        <w:rPr>
          <w:rFonts w:ascii="Times New Roman" w:hAnsi="Times New Roman" w:cs="Times New Roman"/>
          <w:sz w:val="24"/>
          <w:szCs w:val="24"/>
        </w:rPr>
      </w:pPr>
    </w:p>
    <w:p w:rsidR="00C24502" w:rsidRDefault="00C24502" w:rsidP="00C245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Terms &amp; Conditions:</w:t>
      </w:r>
    </w:p>
    <w:p w:rsidR="00C24502" w:rsidRDefault="00C24502" w:rsidP="00C24502">
      <w:pPr>
        <w:numPr>
          <w:ilvl w:val="0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24/7 Support guarantee.</w:t>
      </w:r>
    </w:p>
    <w:p w:rsidR="00C24502" w:rsidRDefault="00C24502" w:rsidP="00C24502">
      <w:pPr>
        <w:numPr>
          <w:ilvl w:val="0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poor service we reserve cancellation rights.</w:t>
      </w:r>
    </w:p>
    <w:p w:rsidR="00C24502" w:rsidRDefault="00C24502" w:rsidP="00C24502">
      <w:pPr>
        <w:numPr>
          <w:ilvl w:val="0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data should be transfer from old server including website.</w:t>
      </w:r>
    </w:p>
    <w:p w:rsidR="00C24502" w:rsidRDefault="00C24502" w:rsidP="00C24502">
      <w:pPr>
        <w:numPr>
          <w:ilvl w:val="0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Payment system should be monthly.</w:t>
      </w:r>
    </w:p>
    <w:p w:rsidR="00C24502" w:rsidRDefault="00C24502" w:rsidP="00C24502">
      <w:pPr>
        <w:rPr>
          <w:rFonts w:ascii="Times New Roman" w:hAnsi="Times New Roman" w:cs="Times New Roman"/>
          <w:sz w:val="24"/>
          <w:szCs w:val="24"/>
        </w:rPr>
      </w:pPr>
    </w:p>
    <w:p w:rsidR="00C24502" w:rsidRDefault="00C24502" w:rsidP="00C24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N.B: Our running system will shut down by Monday. So, you have to shift old system to new one by Saturday</w:t>
      </w:r>
    </w:p>
    <w:p w:rsidR="00C24502" w:rsidRDefault="00C24502" w:rsidP="00C24502"/>
    <w:p w:rsidR="00C24502" w:rsidRDefault="00C24502" w:rsidP="00C24502">
      <w:pPr>
        <w:shd w:val="clear" w:color="auto" w:fill="FFFFFF"/>
        <w:rPr>
          <w:rFonts w:ascii="Times New Roman" w:hAnsi="Times New Roman" w:cs="Times New Roman"/>
          <w:b/>
          <w:bCs/>
          <w:i/>
          <w:iCs/>
          <w:color w:val="4472C4"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color w:val="4472C4"/>
          <w:sz w:val="20"/>
          <w:szCs w:val="20"/>
        </w:rPr>
        <w:t>Best Regards</w:t>
      </w:r>
    </w:p>
    <w:p w:rsidR="00C24502" w:rsidRDefault="00C24502" w:rsidP="00C24502">
      <w:pPr>
        <w:shd w:val="clear" w:color="auto" w:fill="FFFFFF"/>
        <w:rPr>
          <w:rFonts w:ascii="Times New Roman" w:hAnsi="Times New Roman" w:cs="Times New Roman"/>
          <w:b/>
          <w:bCs/>
          <w:i/>
          <w:iCs/>
          <w:color w:val="4472C4"/>
          <w:sz w:val="16"/>
          <w:szCs w:val="16"/>
        </w:rPr>
      </w:pPr>
    </w:p>
    <w:p w:rsidR="00C24502" w:rsidRDefault="00C24502" w:rsidP="00C24502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Abu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Eshaq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Turja</w:t>
      </w:r>
      <w:proofErr w:type="spellEnd"/>
    </w:p>
    <w:p w:rsidR="00C24502" w:rsidRDefault="00C24502" w:rsidP="00C24502">
      <w:pPr>
        <w:shd w:val="clear" w:color="auto" w:fill="FFFFFF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Associat</w:t>
      </w:r>
      <w:proofErr w:type="spellEnd"/>
      <w:r>
        <w:rPr>
          <w:rFonts w:ascii="Times New Roman" w:hAnsi="Times New Roman" w:cs="Times New Roman"/>
          <w:color w:val="000000"/>
        </w:rPr>
        <w:t xml:space="preserve"> Manager-IT</w:t>
      </w:r>
    </w:p>
    <w:p w:rsidR="00C24502" w:rsidRDefault="00C24502" w:rsidP="00C24502">
      <w:pPr>
        <w:rPr>
          <w:rFonts w:ascii="Maiandra GD" w:hAnsi="Maiandra GD"/>
          <w:color w:val="1F497D"/>
        </w:rPr>
      </w:pPr>
      <w:proofErr w:type="spellStart"/>
      <w:r>
        <w:rPr>
          <w:rFonts w:ascii="Maiandra GD" w:hAnsi="Maiandra GD"/>
          <w:color w:val="1F497D"/>
        </w:rPr>
        <w:t>Dhaly</w:t>
      </w:r>
      <w:proofErr w:type="spellEnd"/>
      <w:r>
        <w:rPr>
          <w:rFonts w:ascii="Maiandra GD" w:hAnsi="Maiandra GD"/>
          <w:color w:val="1F497D"/>
        </w:rPr>
        <w:t xml:space="preserve"> Group</w:t>
      </w:r>
    </w:p>
    <w:p w:rsidR="00C24502" w:rsidRDefault="00C24502" w:rsidP="00C24502">
      <w:pPr>
        <w:rPr>
          <w:rFonts w:ascii="Maiandra GD" w:hAnsi="Maiandra GD"/>
          <w:b/>
          <w:bCs/>
          <w:color w:val="000000"/>
          <w:sz w:val="27"/>
          <w:szCs w:val="27"/>
        </w:rPr>
      </w:pPr>
      <w:r>
        <w:rPr>
          <w:rFonts w:ascii="Maiandra GD" w:hAnsi="Maiandra GD"/>
          <w:b/>
          <w:bCs/>
          <w:color w:val="1F497D"/>
          <w:sz w:val="19"/>
          <w:szCs w:val="19"/>
        </w:rPr>
        <w:t>(ISO 9001: 2015 Certified)</w:t>
      </w:r>
    </w:p>
    <w:p w:rsidR="00C24502" w:rsidRDefault="00C24502" w:rsidP="00C24502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Mobile: 01708460763</w:t>
      </w:r>
    </w:p>
    <w:p w:rsidR="00C24502" w:rsidRDefault="00C24502" w:rsidP="00C24502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Email: </w:t>
      </w:r>
      <w:hyperlink r:id="rId5" w:history="1">
        <w:r>
          <w:rPr>
            <w:rStyle w:val="Hyperlink"/>
            <w:rFonts w:ascii="Times New Roman" w:hAnsi="Times New Roman" w:cs="Times New Roman"/>
            <w:color w:val="0000FF"/>
          </w:rPr>
          <w:t>turja@dhalyinfratech.com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C24502" w:rsidRDefault="00C24502" w:rsidP="00C24502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Website: </w:t>
      </w:r>
      <w:hyperlink r:id="rId6" w:history="1">
        <w:r>
          <w:rPr>
            <w:rStyle w:val="Hyperlink"/>
            <w:rFonts w:ascii="Times New Roman" w:hAnsi="Times New Roman" w:cs="Times New Roman"/>
            <w:color w:val="0000FF"/>
          </w:rPr>
          <w:t>www.dhalyinfratech.com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C24502" w:rsidRPr="00C24502" w:rsidRDefault="00C24502" w:rsidP="00C24502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House#27&amp;29</w:t>
      </w:r>
      <w:proofErr w:type="gramStart"/>
      <w:r>
        <w:rPr>
          <w:rFonts w:ascii="Times New Roman" w:hAnsi="Times New Roman" w:cs="Times New Roman"/>
          <w:color w:val="000000"/>
        </w:rPr>
        <w:t>,Road</w:t>
      </w:r>
      <w:proofErr w:type="gramEnd"/>
      <w:r>
        <w:rPr>
          <w:rFonts w:ascii="Times New Roman" w:hAnsi="Times New Roman" w:cs="Times New Roman"/>
          <w:color w:val="000000"/>
        </w:rPr>
        <w:t>#13,Nikunjo-2</w:t>
      </w:r>
    </w:p>
    <w:p w:rsidR="00DC0B35" w:rsidRDefault="00DC0B35"/>
    <w:sectPr w:rsidR="00DC0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35CAA"/>
    <w:multiLevelType w:val="hybridMultilevel"/>
    <w:tmpl w:val="3B989C66"/>
    <w:lvl w:ilvl="0" w:tplc="C7745DB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3D"/>
    <w:rsid w:val="00C24502"/>
    <w:rsid w:val="00DC0B35"/>
    <w:rsid w:val="00F6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22D81-A13B-47B4-B0C3-2610E055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5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450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halyinfratech.com" TargetMode="External"/><Relationship Id="rId5" Type="http://schemas.openxmlformats.org/officeDocument/2006/relationships/hyperlink" Target="mailto:turja@dhalyinfrate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2023-08-27T04:24:00Z</cp:lastPrinted>
  <dcterms:created xsi:type="dcterms:W3CDTF">2023-08-27T04:22:00Z</dcterms:created>
  <dcterms:modified xsi:type="dcterms:W3CDTF">2023-08-27T04:24:00Z</dcterms:modified>
</cp:coreProperties>
</file>